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3D" w:rsidRDefault="00D23012">
      <w:r>
        <w:t>Name                                                                               Date                                                          Period</w:t>
      </w:r>
    </w:p>
    <w:p w:rsidR="00D23012" w:rsidRPr="00D23012" w:rsidRDefault="00D23012">
      <w:pPr>
        <w:rPr>
          <w:b/>
          <w:u w:val="single"/>
        </w:rPr>
      </w:pPr>
      <w:r w:rsidRPr="00D23012">
        <w:rPr>
          <w:b/>
          <w:u w:val="single"/>
        </w:rPr>
        <w:t>Sister Wendy’s A Hero Steps Forward- Giotto Video Analysis</w:t>
      </w:r>
    </w:p>
    <w:p w:rsidR="00D23012" w:rsidRPr="00D23012" w:rsidRDefault="00D23012" w:rsidP="005560B3">
      <w:pPr>
        <w:pStyle w:val="ListParagraph"/>
        <w:numPr>
          <w:ilvl w:val="0"/>
          <w:numId w:val="1"/>
        </w:numPr>
      </w:pPr>
      <w:r w:rsidRPr="00D23012">
        <w:t>Lamentation Means-</w:t>
      </w:r>
    </w:p>
    <w:p w:rsidR="00D23012" w:rsidRDefault="00D23012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2023745</wp:posOffset>
                </wp:positionH>
                <wp:positionV relativeFrom="paragraph">
                  <wp:posOffset>829310</wp:posOffset>
                </wp:positionV>
                <wp:extent cx="914400" cy="352425"/>
                <wp:effectExtent l="0" t="0" r="2413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012" w:rsidRDefault="00D23012">
                            <w:r w:rsidRPr="00D23012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9.35pt;margin-top:65.3pt;width:1in;height:27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" fillcolor="white [3201]" strokeweight=".5pt">
                <v:textbox>
                  <w:txbxContent>
                    <w:p w:rsidR="00D23012" w:rsidRDefault="00D23012">
                      <w:r w:rsidRPr="00D23012">
                        <w:rPr>
                          <w:sz w:val="24"/>
                          <w:szCs w:val="24"/>
                        </w:rPr>
                        <w:t>D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1FF98E" wp14:editId="55B59394">
                <wp:simplePos x="0" y="0"/>
                <wp:positionH relativeFrom="column">
                  <wp:posOffset>1714500</wp:posOffset>
                </wp:positionH>
                <wp:positionV relativeFrom="paragraph">
                  <wp:posOffset>3743960</wp:posOffset>
                </wp:positionV>
                <wp:extent cx="914400" cy="257175"/>
                <wp:effectExtent l="0" t="0" r="1460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012" w:rsidRPr="00D23012" w:rsidRDefault="00D23012" w:rsidP="00D23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D2301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F98E" id="Text Box 4" o:spid="_x0000_s1027" type="#_x0000_t202" style="position:absolute;margin-left:135pt;margin-top:294.8pt;width:1in;height:20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" fillcolor="window" strokeweight=".5pt">
                <v:textbox>
                  <w:txbxContent>
                    <w:p w:rsidR="00D23012" w:rsidRPr="00D23012" w:rsidRDefault="00D23012" w:rsidP="00D2301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D23012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704E8" wp14:editId="772421B4">
                <wp:simplePos x="0" y="0"/>
                <wp:positionH relativeFrom="column">
                  <wp:posOffset>3524250</wp:posOffset>
                </wp:positionH>
                <wp:positionV relativeFrom="paragraph">
                  <wp:posOffset>2353310</wp:posOffset>
                </wp:positionV>
                <wp:extent cx="914400" cy="257175"/>
                <wp:effectExtent l="0" t="0" r="228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012" w:rsidRPr="00D23012" w:rsidRDefault="00D2301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23012">
                              <w:rPr>
                                <w:sz w:val="24"/>
                                <w:szCs w:val="24"/>
                              </w:rPr>
                              <w:t>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704E8" id="Text Box 3" o:spid="_x0000_s1028" type="#_x0000_t202" style="position:absolute;margin-left:277.5pt;margin-top:185.3pt;width:1in;height:20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" fillcolor="white [3201]" strokeweight=".5pt">
                <v:textbox>
                  <w:txbxContent>
                    <w:p w:rsidR="00D23012" w:rsidRPr="00D23012" w:rsidRDefault="00D23012">
                      <w:pPr>
                        <w:rPr>
                          <w:sz w:val="24"/>
                          <w:szCs w:val="24"/>
                        </w:rPr>
                      </w:pPr>
                      <w:r w:rsidRPr="00D23012">
                        <w:rPr>
                          <w:sz w:val="24"/>
                          <w:szCs w:val="24"/>
                        </w:rPr>
                        <w:t>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DFD09" wp14:editId="3F512BD8">
                <wp:simplePos x="0" y="0"/>
                <wp:positionH relativeFrom="column">
                  <wp:posOffset>5238750</wp:posOffset>
                </wp:positionH>
                <wp:positionV relativeFrom="paragraph">
                  <wp:posOffset>2210435</wp:posOffset>
                </wp:positionV>
                <wp:extent cx="914400" cy="257175"/>
                <wp:effectExtent l="0" t="0" r="1460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3012" w:rsidRDefault="00D23012">
                            <w: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DFD09" id="Text Box 1" o:spid="_x0000_s1029" type="#_x0000_t202" style="position:absolute;margin-left:412.5pt;margin-top:174.05pt;width:1in;height:2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" fillcolor="white [3201]" strokeweight=".5pt">
                <v:textbox>
                  <w:txbxContent>
                    <w:p w:rsidR="00D23012" w:rsidRDefault="00D23012">
                      <w: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4EAF77" wp14:editId="1F9CCAA7">
            <wp:extent cx="5943600" cy="5520647"/>
            <wp:effectExtent l="0" t="0" r="0" b="4445"/>
            <wp:docPr id="2" name="img" descr="http://history.hanover.edu/courses/art/giol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history.hanover.edu/courses/art/giola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2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12" w:rsidRPr="00B608D5" w:rsidRDefault="005560B3">
      <w:r w:rsidRPr="00B608D5">
        <w:t xml:space="preserve">2) </w:t>
      </w:r>
      <w:r w:rsidR="00D23012" w:rsidRPr="00B608D5">
        <w:t>Identify and Analyze the following from Sister Wendy’s Video Lecture:</w:t>
      </w:r>
    </w:p>
    <w:p w:rsidR="00D23012" w:rsidRPr="00D23012" w:rsidRDefault="00D23012">
      <w:r w:rsidRPr="00D23012">
        <w:t>a)</w:t>
      </w:r>
    </w:p>
    <w:p w:rsidR="00D23012" w:rsidRPr="00D23012" w:rsidRDefault="00D23012">
      <w:r w:rsidRPr="00D23012">
        <w:t>b)</w:t>
      </w:r>
    </w:p>
    <w:p w:rsidR="00D23012" w:rsidRPr="00D23012" w:rsidRDefault="00D23012">
      <w:r w:rsidRPr="00D23012">
        <w:t>c)</w:t>
      </w:r>
    </w:p>
    <w:p w:rsidR="00D23012" w:rsidRPr="00D23012" w:rsidRDefault="00D23012">
      <w:r w:rsidRPr="00D23012">
        <w:t>d)</w:t>
      </w:r>
    </w:p>
    <w:p w:rsidR="005560B3" w:rsidRDefault="004D0142" w:rsidP="005560B3">
      <w:pPr>
        <w:rPr>
          <w:b/>
          <w:u w:val="single"/>
        </w:rPr>
      </w:pPr>
      <w:r w:rsidRPr="004D0142">
        <w:rPr>
          <w:b/>
          <w:u w:val="single"/>
        </w:rPr>
        <w:t xml:space="preserve">Proto – Renaissance Art </w:t>
      </w:r>
      <w:r>
        <w:rPr>
          <w:b/>
          <w:u w:val="single"/>
        </w:rPr>
        <w:t>Video</w:t>
      </w:r>
      <w:r w:rsidR="00B608D5">
        <w:rPr>
          <w:b/>
          <w:u w:val="single"/>
        </w:rPr>
        <w:t xml:space="preserve"> 0:00-6:52</w:t>
      </w:r>
    </w:p>
    <w:p w:rsidR="004D0142" w:rsidRDefault="00D5771E" w:rsidP="005560B3">
      <w:r w:rsidRPr="00D5771E">
        <w:t xml:space="preserve">1) </w:t>
      </w:r>
      <w:r>
        <w:t xml:space="preserve">FIVE </w:t>
      </w:r>
      <w:r w:rsidRPr="00D5771E">
        <w:t>Ke</w:t>
      </w:r>
      <w:r>
        <w:t>y Ideas associated with the Ren</w:t>
      </w:r>
      <w:r w:rsidRPr="00D5771E">
        <w:t>:</w:t>
      </w:r>
    </w:p>
    <w:p w:rsidR="00D5771E" w:rsidRDefault="00D5771E" w:rsidP="005560B3"/>
    <w:p w:rsidR="00D5771E" w:rsidRDefault="00D5771E" w:rsidP="005560B3">
      <w:r>
        <w:lastRenderedPageBreak/>
        <w:t>2)Humanism is-</w:t>
      </w:r>
    </w:p>
    <w:p w:rsidR="00D5771E" w:rsidRDefault="00D5771E" w:rsidP="005560B3">
      <w:r>
        <w:t>3)The Exit Wall Mural depicts the –</w:t>
      </w:r>
    </w:p>
    <w:p w:rsidR="00D5771E" w:rsidRDefault="00D5771E" w:rsidP="005560B3">
      <w:r>
        <w:t>4)The Patron of the Arena Chapel is –</w:t>
      </w:r>
    </w:p>
    <w:p w:rsidR="00B608D5" w:rsidRDefault="00B608D5" w:rsidP="005560B3">
      <w:r>
        <w:t>He constructed the Chapel to-</w:t>
      </w:r>
    </w:p>
    <w:p w:rsidR="00D5771E" w:rsidRDefault="00D5771E" w:rsidP="005560B3">
      <w:r>
        <w:t>5)The Chapel was built to atone for the sin of _________ which is-</w:t>
      </w:r>
    </w:p>
    <w:p w:rsidR="00D5771E" w:rsidRDefault="00D5771E" w:rsidP="005560B3">
      <w:r>
        <w:t>6)Describe the depiction of the devil:</w:t>
      </w:r>
    </w:p>
    <w:p w:rsidR="00D5771E" w:rsidRDefault="00D5771E" w:rsidP="005560B3">
      <w:r>
        <w:t>7)The Chapel is constructed with the medium of _____________&amp; tells the narratives of -</w:t>
      </w:r>
    </w:p>
    <w:p w:rsidR="00D5771E" w:rsidRDefault="00D5771E" w:rsidP="005560B3">
      <w:r>
        <w:t>8)The Chapel contrasts-</w:t>
      </w:r>
    </w:p>
    <w:p w:rsidR="00D5771E" w:rsidRDefault="00D5771E" w:rsidP="005560B3">
      <w:r>
        <w:t>9)One of the functions of the Chapel is-</w:t>
      </w:r>
    </w:p>
    <w:p w:rsidR="00D5771E" w:rsidRDefault="00D5771E" w:rsidP="005560B3">
      <w:r>
        <w:t xml:space="preserve">10) Giotto’s interest in the natural world </w:t>
      </w:r>
      <w:r w:rsidR="00B608D5">
        <w:t>is reflected in ___________________________________&amp;</w:t>
      </w:r>
    </w:p>
    <w:p w:rsidR="00B608D5" w:rsidRDefault="00B608D5" w:rsidP="005560B3">
      <w:r>
        <w:t>____________________________________________________________________________.</w:t>
      </w:r>
    </w:p>
    <w:p w:rsidR="00D5771E" w:rsidRDefault="00D5771E" w:rsidP="005560B3">
      <w:r>
        <w:t>11)</w:t>
      </w:r>
      <w:r w:rsidR="00B608D5">
        <w:t>The compositional devices in Giotto’s Lamentation are-</w:t>
      </w:r>
    </w:p>
    <w:p w:rsidR="00D5771E" w:rsidRDefault="00D5771E" w:rsidP="005560B3">
      <w:r>
        <w:t>12)</w:t>
      </w:r>
      <w:r w:rsidR="00B608D5">
        <w:t>His depiction of the human form is new in his attention to -</w:t>
      </w:r>
    </w:p>
    <w:p w:rsidR="00D5771E" w:rsidRDefault="00D5771E" w:rsidP="005560B3">
      <w:r>
        <w:t>13)</w:t>
      </w:r>
      <w:r w:rsidR="00B608D5">
        <w:t>He seems inspired by-</w:t>
      </w:r>
    </w:p>
    <w:p w:rsidR="00D5771E" w:rsidRDefault="00D5771E" w:rsidP="005560B3">
      <w:r>
        <w:t>14)</w:t>
      </w:r>
      <w:r w:rsidR="00B608D5">
        <w:t>The lines on the Fresco showcase –</w:t>
      </w:r>
    </w:p>
    <w:p w:rsidR="00B608D5" w:rsidRDefault="00B608D5" w:rsidP="005560B3">
      <w:pPr>
        <w:rPr>
          <w:b/>
          <w:u w:val="single"/>
        </w:rPr>
      </w:pPr>
      <w:r w:rsidRPr="00B608D5">
        <w:rPr>
          <w:b/>
          <w:u w:val="single"/>
        </w:rPr>
        <w:t>Textbook page 409</w:t>
      </w:r>
      <w:r w:rsidR="00AB5BAE">
        <w:rPr>
          <w:b/>
          <w:u w:val="single"/>
        </w:rPr>
        <w:t xml:space="preserve"> </w:t>
      </w:r>
    </w:p>
    <w:p w:rsidR="00AB5BAE" w:rsidRPr="00AB5BAE" w:rsidRDefault="00AB5BAE" w:rsidP="005560B3">
      <w:r>
        <w:t>1) H</w:t>
      </w:r>
      <w:r w:rsidRPr="00AB5BAE">
        <w:t>e creates bodies that are _________</w:t>
      </w:r>
      <w:r>
        <w:t>___</w:t>
      </w:r>
      <w:r w:rsidRPr="00AB5BAE">
        <w:t>_, ________________________, &amp; _______________________.</w:t>
      </w:r>
    </w:p>
    <w:p w:rsidR="00AB5BAE" w:rsidRPr="00AB5BAE" w:rsidRDefault="00AB5BAE" w:rsidP="005560B3">
      <w:r>
        <w:t>2</w:t>
      </w:r>
      <w:r w:rsidRPr="00AB5BAE">
        <w:t xml:space="preserve">) There are ______framed scenes </w:t>
      </w:r>
      <w:r>
        <w:t>which tell the stories of -</w:t>
      </w:r>
    </w:p>
    <w:p w:rsidR="00D5771E" w:rsidRDefault="00AB5BAE" w:rsidP="005560B3">
      <w:r>
        <w:t>3</w:t>
      </w:r>
      <w:r w:rsidR="00B608D5">
        <w:t>)</w:t>
      </w:r>
      <w:r>
        <w:t>Grisaille is-</w:t>
      </w:r>
    </w:p>
    <w:p w:rsidR="00AB5BAE" w:rsidRDefault="00AB5BAE" w:rsidP="005560B3">
      <w:r>
        <w:t>4)The chapel ceiling is _____________________________&amp;______________________.</w:t>
      </w:r>
    </w:p>
    <w:p w:rsidR="00AB5BAE" w:rsidRDefault="00AB5BAE" w:rsidP="005560B3">
      <w:r>
        <w:t>5) The angels are ____________which means __________________________________________.</w:t>
      </w:r>
    </w:p>
    <w:p w:rsidR="00AB5BAE" w:rsidRDefault="00AB5BAE" w:rsidP="005560B3">
      <w:r>
        <w:t>6)The single dead tree symbolizing-</w:t>
      </w:r>
    </w:p>
    <w:p w:rsidR="00AB5BAE" w:rsidRDefault="00AB5BAE" w:rsidP="005560B3">
      <w:r>
        <w:t>7) Giotto uses the new devices of ________________________&amp;___________________________&gt;</w:t>
      </w:r>
    </w:p>
    <w:p w:rsidR="00AB5BAE" w:rsidRDefault="00AB5BAE" w:rsidP="005560B3">
      <w:r>
        <w:t>8)He uses shading –</w:t>
      </w:r>
    </w:p>
    <w:p w:rsidR="00AB5BAE" w:rsidRDefault="00AB5BAE" w:rsidP="005560B3">
      <w:r>
        <w:t xml:space="preserve">9) The light in </w:t>
      </w:r>
      <w:r w:rsidRPr="00AB5BAE">
        <w:rPr>
          <w:i/>
        </w:rPr>
        <w:t>The Lamentation</w:t>
      </w:r>
      <w:r>
        <w:rPr>
          <w:i/>
        </w:rPr>
        <w:t xml:space="preserve"> </w:t>
      </w:r>
      <w:r>
        <w:t>falls-</w:t>
      </w:r>
    </w:p>
    <w:p w:rsidR="00AB5BAE" w:rsidRDefault="00AB5BAE" w:rsidP="005560B3">
      <w:r>
        <w:t>10)Chiaroscuro is-</w:t>
      </w:r>
    </w:p>
    <w:p w:rsidR="00AB5BAE" w:rsidRDefault="00AB5BAE" w:rsidP="005560B3">
      <w:r>
        <w:t>11) Stage-like setting creates-</w:t>
      </w:r>
    </w:p>
    <w:p w:rsidR="00AB5BAE" w:rsidRDefault="00AB5BAE" w:rsidP="005560B3">
      <w:r>
        <w:t>12)Giotto’s art synthesized ___________________, _______________&amp; _________________________.</w:t>
      </w:r>
    </w:p>
    <w:p w:rsidR="00AB5BAE" w:rsidRDefault="00AB5BAE" w:rsidP="005560B3">
      <w:r>
        <w:t>13</w:t>
      </w:r>
      <w:bookmarkStart w:id="0" w:name="_GoBack"/>
      <w:bookmarkEnd w:id="0"/>
      <w:r>
        <w:t>) He influenced-</w:t>
      </w:r>
    </w:p>
    <w:p w:rsidR="00AB5BAE" w:rsidRPr="00D5771E" w:rsidRDefault="00AB5BAE" w:rsidP="005560B3"/>
    <w:p w:rsidR="004D0142" w:rsidRPr="004D0142" w:rsidRDefault="004D0142" w:rsidP="005560B3">
      <w:pPr>
        <w:rPr>
          <w:b/>
          <w:u w:val="single"/>
        </w:rPr>
      </w:pPr>
    </w:p>
    <w:p w:rsidR="005560B3" w:rsidRPr="005560B3" w:rsidRDefault="005560B3" w:rsidP="005560B3">
      <w:pPr>
        <w:rPr>
          <w:u w:val="single"/>
        </w:rPr>
      </w:pPr>
    </w:p>
    <w:sectPr w:rsidR="005560B3" w:rsidRPr="005560B3" w:rsidSect="00AB5BAE">
      <w:pgSz w:w="12240" w:h="15840"/>
      <w:pgMar w:top="5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B7A"/>
    <w:multiLevelType w:val="hybridMultilevel"/>
    <w:tmpl w:val="B74ED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012"/>
    <w:rsid w:val="003657B4"/>
    <w:rsid w:val="004C0A31"/>
    <w:rsid w:val="004D0142"/>
    <w:rsid w:val="005560B3"/>
    <w:rsid w:val="00AB5BAE"/>
    <w:rsid w:val="00B608D5"/>
    <w:rsid w:val="00D23012"/>
    <w:rsid w:val="00D5771E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DA4BC"/>
  <w15:chartTrackingRefBased/>
  <w15:docId w15:val="{585AAFA8-15A3-4042-B760-06650DD7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Marina F.</dc:creator>
  <cp:keywords/>
  <dc:description/>
  <cp:lastModifiedBy>Rogers, Marina F.</cp:lastModifiedBy>
  <cp:revision>2</cp:revision>
  <dcterms:created xsi:type="dcterms:W3CDTF">2018-01-10T20:04:00Z</dcterms:created>
  <dcterms:modified xsi:type="dcterms:W3CDTF">2018-01-10T20:04:00Z</dcterms:modified>
</cp:coreProperties>
</file>