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7F" w:rsidRDefault="0033747F" w:rsidP="00140418">
      <w:pPr>
        <w:spacing w:after="0"/>
        <w:jc w:val="center"/>
        <w:rPr>
          <w:sz w:val="36"/>
          <w:szCs w:val="36"/>
          <w:highlight w:val="yellow"/>
        </w:rPr>
      </w:pPr>
    </w:p>
    <w:p w:rsidR="0033747F" w:rsidRDefault="00140418" w:rsidP="00140418">
      <w:pPr>
        <w:spacing w:after="0"/>
        <w:jc w:val="center"/>
        <w:rPr>
          <w:sz w:val="36"/>
          <w:szCs w:val="36"/>
          <w:highlight w:val="yellow"/>
          <w:u w:val="single"/>
        </w:rPr>
      </w:pPr>
      <w:r w:rsidRPr="00140418">
        <w:rPr>
          <w:sz w:val="36"/>
          <w:szCs w:val="36"/>
          <w:highlight w:val="yellow"/>
        </w:rPr>
        <w:t xml:space="preserve">Take Notes &amp; Know the Following </w:t>
      </w:r>
      <w:r w:rsidR="0072031F" w:rsidRPr="0072031F">
        <w:rPr>
          <w:b/>
          <w:i/>
          <w:sz w:val="36"/>
          <w:szCs w:val="36"/>
          <w:highlight w:val="yellow"/>
        </w:rPr>
        <w:t>Gothic</w:t>
      </w:r>
      <w:r w:rsidR="0072031F">
        <w:rPr>
          <w:sz w:val="36"/>
          <w:szCs w:val="36"/>
          <w:highlight w:val="yellow"/>
        </w:rPr>
        <w:t xml:space="preserve"> </w:t>
      </w:r>
      <w:r w:rsidR="00CA0816">
        <w:rPr>
          <w:sz w:val="36"/>
          <w:szCs w:val="36"/>
          <w:highlight w:val="yellow"/>
        </w:rPr>
        <w:t>Elements an</w:t>
      </w:r>
      <w:r w:rsidRPr="00140418">
        <w:rPr>
          <w:sz w:val="36"/>
          <w:szCs w:val="36"/>
          <w:highlight w:val="yellow"/>
        </w:rPr>
        <w:t xml:space="preserve">d Ideas for </w:t>
      </w:r>
      <w:r w:rsidRPr="00140418">
        <w:rPr>
          <w:sz w:val="36"/>
          <w:szCs w:val="36"/>
          <w:highlight w:val="yellow"/>
          <w:u w:val="single"/>
        </w:rPr>
        <w:t xml:space="preserve">an </w:t>
      </w:r>
    </w:p>
    <w:p w:rsidR="007C3AC6" w:rsidRDefault="00031B28" w:rsidP="00140418">
      <w:pPr>
        <w:spacing w:after="0"/>
        <w:jc w:val="center"/>
        <w:rPr>
          <w:b/>
          <w:sz w:val="36"/>
          <w:szCs w:val="36"/>
          <w:highlight w:val="yellow"/>
          <w:u w:val="single"/>
        </w:rPr>
      </w:pPr>
      <w:r>
        <w:rPr>
          <w:b/>
          <w:sz w:val="36"/>
          <w:szCs w:val="36"/>
          <w:highlight w:val="yellow"/>
          <w:u w:val="single"/>
        </w:rPr>
        <w:t>Open NOTES</w:t>
      </w:r>
      <w:r w:rsidR="00CB6252">
        <w:rPr>
          <w:b/>
          <w:sz w:val="36"/>
          <w:szCs w:val="36"/>
          <w:highlight w:val="yellow"/>
          <w:u w:val="single"/>
        </w:rPr>
        <w:t xml:space="preserve"> EXAM</w:t>
      </w:r>
    </w:p>
    <w:p w:rsidR="00CB6252" w:rsidRPr="00140418" w:rsidRDefault="00CB6252" w:rsidP="00140418">
      <w:pPr>
        <w:spacing w:after="0"/>
        <w:jc w:val="center"/>
        <w:rPr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  <w:u w:val="single"/>
        </w:rPr>
        <w:t>HAND WRITTEN NOTES</w:t>
      </w:r>
    </w:p>
    <w:p w:rsidR="00140418" w:rsidRDefault="00140418" w:rsidP="0072031F">
      <w:pPr>
        <w:spacing w:after="0"/>
        <w:rPr>
          <w:sz w:val="32"/>
          <w:szCs w:val="32"/>
          <w:highlight w:val="yellow"/>
        </w:rPr>
      </w:pPr>
    </w:p>
    <w:p w:rsidR="00140418" w:rsidRDefault="00140418" w:rsidP="00264232">
      <w:pPr>
        <w:pStyle w:val="ListParagraph"/>
        <w:numPr>
          <w:ilvl w:val="0"/>
          <w:numId w:val="1"/>
        </w:numPr>
        <w:spacing w:after="0"/>
        <w:ind w:left="270" w:firstLine="0"/>
        <w:rPr>
          <w:sz w:val="40"/>
          <w:szCs w:val="40"/>
        </w:rPr>
      </w:pPr>
      <w:r w:rsidRPr="00140418">
        <w:rPr>
          <w:sz w:val="40"/>
          <w:szCs w:val="40"/>
        </w:rPr>
        <w:t>Abbot Sugar</w:t>
      </w:r>
      <w:r w:rsidR="00264232">
        <w:rPr>
          <w:sz w:val="40"/>
          <w:szCs w:val="40"/>
        </w:rPr>
        <w:t>-who is he and what did he in invent?</w:t>
      </w:r>
    </w:p>
    <w:p w:rsidR="0083096B" w:rsidRDefault="009E724D" w:rsidP="009E724D">
      <w:pPr>
        <w:pStyle w:val="ListParagraph"/>
        <w:spacing w:after="0"/>
        <w:ind w:left="270"/>
        <w:rPr>
          <w:sz w:val="40"/>
          <w:szCs w:val="40"/>
        </w:rPr>
      </w:pPr>
      <w:r>
        <w:rPr>
          <w:sz w:val="40"/>
          <w:szCs w:val="40"/>
        </w:rPr>
        <w:t>Page 36</w:t>
      </w:r>
      <w:r w:rsidR="0083096B">
        <w:rPr>
          <w:sz w:val="40"/>
          <w:szCs w:val="40"/>
        </w:rPr>
        <w:t>6-369</w:t>
      </w:r>
    </w:p>
    <w:p w:rsidR="009E724D" w:rsidRPr="009E724D" w:rsidRDefault="0083096B" w:rsidP="009E724D">
      <w:pPr>
        <w:pStyle w:val="ListParagraph"/>
        <w:spacing w:after="0"/>
        <w:ind w:left="270"/>
        <w:rPr>
          <w:sz w:val="40"/>
          <w:szCs w:val="40"/>
        </w:rPr>
      </w:pPr>
      <w:r>
        <w:rPr>
          <w:sz w:val="40"/>
          <w:szCs w:val="40"/>
        </w:rPr>
        <w:t>*What innovation came from the rebuilding</w:t>
      </w:r>
      <w:r w:rsidR="009E724D">
        <w:rPr>
          <w:sz w:val="40"/>
          <w:szCs w:val="40"/>
        </w:rPr>
        <w:t xml:space="preserve"> of Saint-Denis</w:t>
      </w:r>
      <w:r>
        <w:rPr>
          <w:sz w:val="40"/>
          <w:szCs w:val="40"/>
        </w:rPr>
        <w:t>?</w:t>
      </w:r>
    </w:p>
    <w:p w:rsidR="00140418" w:rsidRPr="00140418" w:rsidRDefault="00140418" w:rsidP="00264232">
      <w:pPr>
        <w:pStyle w:val="ListParagraph"/>
        <w:numPr>
          <w:ilvl w:val="0"/>
          <w:numId w:val="1"/>
        </w:numPr>
        <w:spacing w:after="0"/>
        <w:ind w:left="270" w:firstLine="0"/>
        <w:rPr>
          <w:sz w:val="40"/>
          <w:szCs w:val="40"/>
        </w:rPr>
      </w:pPr>
      <w:r w:rsidRPr="00140418">
        <w:rPr>
          <w:sz w:val="40"/>
          <w:szCs w:val="40"/>
        </w:rPr>
        <w:t>Gothic Rib Vaults</w:t>
      </w:r>
      <w:r w:rsidR="009E724D">
        <w:rPr>
          <w:sz w:val="40"/>
          <w:szCs w:val="40"/>
        </w:rPr>
        <w:t>-</w:t>
      </w:r>
      <w:r w:rsidR="0033747F">
        <w:rPr>
          <w:sz w:val="40"/>
          <w:szCs w:val="40"/>
        </w:rPr>
        <w:t xml:space="preserve">Page </w:t>
      </w:r>
      <w:r w:rsidR="0083096B">
        <w:rPr>
          <w:sz w:val="40"/>
          <w:szCs w:val="40"/>
        </w:rPr>
        <w:t>368</w:t>
      </w:r>
    </w:p>
    <w:p w:rsidR="00140418" w:rsidRPr="00140418" w:rsidRDefault="00140418" w:rsidP="00264232">
      <w:pPr>
        <w:pStyle w:val="ListParagraph"/>
        <w:numPr>
          <w:ilvl w:val="0"/>
          <w:numId w:val="1"/>
        </w:numPr>
        <w:spacing w:after="0"/>
        <w:ind w:left="270" w:firstLine="0"/>
        <w:rPr>
          <w:sz w:val="40"/>
          <w:szCs w:val="40"/>
        </w:rPr>
      </w:pPr>
      <w:r w:rsidRPr="00140418">
        <w:rPr>
          <w:sz w:val="40"/>
          <w:szCs w:val="40"/>
        </w:rPr>
        <w:t>Royal Portal at Chartres Cathedral</w:t>
      </w:r>
      <w:r w:rsidR="0033747F">
        <w:rPr>
          <w:sz w:val="40"/>
          <w:szCs w:val="40"/>
        </w:rPr>
        <w:t>-P</w:t>
      </w:r>
      <w:r w:rsidR="0083096B">
        <w:rPr>
          <w:sz w:val="40"/>
          <w:szCs w:val="40"/>
        </w:rPr>
        <w:t>age 369</w:t>
      </w:r>
    </w:p>
    <w:p w:rsidR="00140418" w:rsidRDefault="00140418" w:rsidP="00264232">
      <w:pPr>
        <w:pStyle w:val="ListParagraph"/>
        <w:spacing w:after="0"/>
        <w:ind w:left="270"/>
        <w:rPr>
          <w:sz w:val="40"/>
          <w:szCs w:val="40"/>
        </w:rPr>
      </w:pPr>
      <w:r w:rsidRPr="00140418">
        <w:rPr>
          <w:sz w:val="40"/>
          <w:szCs w:val="40"/>
        </w:rPr>
        <w:t>*Know subject and design of the three portals</w:t>
      </w:r>
    </w:p>
    <w:p w:rsidR="009E724D" w:rsidRDefault="009E724D" w:rsidP="00264232">
      <w:pPr>
        <w:pStyle w:val="ListParagraph"/>
        <w:spacing w:after="0"/>
        <w:ind w:left="270"/>
        <w:rPr>
          <w:sz w:val="40"/>
          <w:szCs w:val="40"/>
        </w:rPr>
      </w:pPr>
      <w:r>
        <w:rPr>
          <w:sz w:val="40"/>
          <w:szCs w:val="40"/>
        </w:rPr>
        <w:t>4) Jamb Statues</w:t>
      </w:r>
      <w:r w:rsidR="0033747F">
        <w:rPr>
          <w:sz w:val="40"/>
          <w:szCs w:val="40"/>
        </w:rPr>
        <w:t>-P</w:t>
      </w:r>
      <w:r w:rsidR="0083096B">
        <w:rPr>
          <w:sz w:val="40"/>
          <w:szCs w:val="40"/>
        </w:rPr>
        <w:t>age 370</w:t>
      </w:r>
    </w:p>
    <w:p w:rsidR="0072031F" w:rsidRDefault="0083096B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5</w:t>
      </w:r>
      <w:r w:rsidR="00264232">
        <w:rPr>
          <w:sz w:val="40"/>
          <w:szCs w:val="40"/>
        </w:rPr>
        <w:t xml:space="preserve">) </w:t>
      </w:r>
      <w:r w:rsidR="00140418" w:rsidRPr="00264232">
        <w:rPr>
          <w:sz w:val="40"/>
          <w:szCs w:val="40"/>
        </w:rPr>
        <w:t xml:space="preserve">12 Elements of a Gothic Cathedral </w:t>
      </w:r>
    </w:p>
    <w:p w:rsidR="009E724D" w:rsidRPr="00264232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Page 373</w:t>
      </w:r>
    </w:p>
    <w:p w:rsidR="0072031F" w:rsidRDefault="0083096B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6</w:t>
      </w:r>
      <w:r w:rsidR="0072031F" w:rsidRPr="00264232">
        <w:rPr>
          <w:sz w:val="40"/>
          <w:szCs w:val="40"/>
        </w:rPr>
        <w:t xml:space="preserve">) </w:t>
      </w:r>
      <w:r w:rsidR="00264232" w:rsidRPr="00264232">
        <w:rPr>
          <w:sz w:val="40"/>
          <w:szCs w:val="40"/>
        </w:rPr>
        <w:t>Details of Chart</w:t>
      </w:r>
      <w:r w:rsidR="00265C20">
        <w:rPr>
          <w:sz w:val="40"/>
          <w:szCs w:val="40"/>
        </w:rPr>
        <w:t>r</w:t>
      </w:r>
      <w:r w:rsidR="00264232" w:rsidRPr="00264232">
        <w:rPr>
          <w:sz w:val="40"/>
          <w:szCs w:val="40"/>
        </w:rPr>
        <w:t>es after 1194</w:t>
      </w:r>
    </w:p>
    <w:p w:rsidR="009E724D" w:rsidRPr="00264232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Page 374</w:t>
      </w:r>
    </w:p>
    <w:p w:rsidR="00140418" w:rsidRDefault="0083096B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7</w:t>
      </w:r>
      <w:r w:rsidR="0072031F" w:rsidRPr="00264232">
        <w:rPr>
          <w:sz w:val="40"/>
          <w:szCs w:val="40"/>
        </w:rPr>
        <w:t>)</w:t>
      </w:r>
      <w:r w:rsidR="00140418" w:rsidRPr="00264232">
        <w:rPr>
          <w:sz w:val="40"/>
          <w:szCs w:val="40"/>
        </w:rPr>
        <w:t xml:space="preserve"> Chartres Stained Glass</w:t>
      </w:r>
    </w:p>
    <w:p w:rsidR="009E724D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Page 374-377</w:t>
      </w:r>
    </w:p>
    <w:p w:rsidR="009E724D" w:rsidRDefault="0083096B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8</w:t>
      </w:r>
      <w:r w:rsidR="00264232">
        <w:rPr>
          <w:sz w:val="40"/>
          <w:szCs w:val="40"/>
        </w:rPr>
        <w:t>) Stain Glass Windows:</w:t>
      </w:r>
      <w:r w:rsidR="00265C20">
        <w:rPr>
          <w:sz w:val="40"/>
          <w:szCs w:val="40"/>
        </w:rPr>
        <w:t xml:space="preserve"> </w:t>
      </w:r>
      <w:r w:rsidR="00264232">
        <w:rPr>
          <w:sz w:val="40"/>
          <w:szCs w:val="40"/>
        </w:rPr>
        <w:t xml:space="preserve">how and why </w:t>
      </w:r>
      <w:r w:rsidR="009E724D">
        <w:rPr>
          <w:sz w:val="40"/>
          <w:szCs w:val="40"/>
        </w:rPr>
        <w:t xml:space="preserve">they are </w:t>
      </w:r>
      <w:r w:rsidR="00264232">
        <w:rPr>
          <w:sz w:val="40"/>
          <w:szCs w:val="40"/>
        </w:rPr>
        <w:t>made?</w:t>
      </w:r>
    </w:p>
    <w:p w:rsidR="009E724D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Page 375</w:t>
      </w:r>
    </w:p>
    <w:p w:rsidR="00140418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83096B">
        <w:rPr>
          <w:sz w:val="40"/>
          <w:szCs w:val="40"/>
        </w:rPr>
        <w:t>9</w:t>
      </w:r>
      <w:r w:rsidR="00140418" w:rsidRPr="00264232">
        <w:rPr>
          <w:sz w:val="40"/>
          <w:szCs w:val="40"/>
        </w:rPr>
        <w:t>) Chartres South Transept</w:t>
      </w:r>
      <w:r w:rsidR="0033747F">
        <w:rPr>
          <w:sz w:val="40"/>
          <w:szCs w:val="40"/>
        </w:rPr>
        <w:t>-P</w:t>
      </w:r>
      <w:r>
        <w:rPr>
          <w:sz w:val="40"/>
          <w:szCs w:val="40"/>
        </w:rPr>
        <w:t>age 377</w:t>
      </w:r>
    </w:p>
    <w:p w:rsidR="009E724D" w:rsidRPr="00264232" w:rsidRDefault="009E724D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83096B">
        <w:rPr>
          <w:sz w:val="40"/>
          <w:szCs w:val="40"/>
        </w:rPr>
        <w:t>10</w:t>
      </w:r>
      <w:r w:rsidR="0033747F">
        <w:rPr>
          <w:sz w:val="40"/>
          <w:szCs w:val="40"/>
        </w:rPr>
        <w:t>) Blanche of Castile/Bible Moralisee</w:t>
      </w:r>
      <w:bookmarkStart w:id="0" w:name="_GoBack"/>
      <w:bookmarkEnd w:id="0"/>
      <w:r w:rsidR="0033747F">
        <w:rPr>
          <w:sz w:val="40"/>
          <w:szCs w:val="40"/>
        </w:rPr>
        <w:t>-P</w:t>
      </w:r>
      <w:r>
        <w:rPr>
          <w:sz w:val="40"/>
          <w:szCs w:val="40"/>
        </w:rPr>
        <w:t>age 385-6</w:t>
      </w:r>
    </w:p>
    <w:p w:rsidR="0072031F" w:rsidRPr="00264232" w:rsidRDefault="00264232" w:rsidP="00264232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83096B">
        <w:rPr>
          <w:sz w:val="40"/>
          <w:szCs w:val="40"/>
        </w:rPr>
        <w:t>11</w:t>
      </w:r>
      <w:r w:rsidR="0072031F" w:rsidRPr="00264232">
        <w:rPr>
          <w:sz w:val="40"/>
          <w:szCs w:val="40"/>
        </w:rPr>
        <w:t xml:space="preserve">) </w:t>
      </w:r>
      <w:r w:rsidR="0033747F">
        <w:rPr>
          <w:sz w:val="40"/>
          <w:szCs w:val="40"/>
        </w:rPr>
        <w:t>Rottgen Pieta-P</w:t>
      </w:r>
      <w:r w:rsidR="009E724D">
        <w:rPr>
          <w:sz w:val="40"/>
          <w:szCs w:val="40"/>
        </w:rPr>
        <w:t>age 396</w:t>
      </w:r>
    </w:p>
    <w:sectPr w:rsidR="0072031F" w:rsidRPr="00264232" w:rsidSect="0014041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C5DE5"/>
    <w:multiLevelType w:val="hybridMultilevel"/>
    <w:tmpl w:val="9F586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18"/>
    <w:rsid w:val="00031B28"/>
    <w:rsid w:val="00140418"/>
    <w:rsid w:val="00264232"/>
    <w:rsid w:val="00265C20"/>
    <w:rsid w:val="0033747F"/>
    <w:rsid w:val="0039013C"/>
    <w:rsid w:val="004E2399"/>
    <w:rsid w:val="00611B8F"/>
    <w:rsid w:val="0072031F"/>
    <w:rsid w:val="007C3AC6"/>
    <w:rsid w:val="0083096B"/>
    <w:rsid w:val="008D26A4"/>
    <w:rsid w:val="00950090"/>
    <w:rsid w:val="009A77FB"/>
    <w:rsid w:val="009E724D"/>
    <w:rsid w:val="00CA0816"/>
    <w:rsid w:val="00C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3EC09"/>
  <w15:docId w15:val="{7C127B1D-AA6C-4EE0-B459-42FB0B5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M-DCPS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177262</dc:creator>
  <cp:keywords/>
  <dc:description/>
  <cp:lastModifiedBy>Rogers, Marina F.</cp:lastModifiedBy>
  <cp:revision>2</cp:revision>
  <dcterms:created xsi:type="dcterms:W3CDTF">2017-12-19T16:53:00Z</dcterms:created>
  <dcterms:modified xsi:type="dcterms:W3CDTF">2017-12-19T16:53:00Z</dcterms:modified>
</cp:coreProperties>
</file>