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4138"/>
        <w:gridCol w:w="6703"/>
        <w:gridCol w:w="3644"/>
      </w:tblGrid>
      <w:tr w:rsidR="008C7B32" w14:paraId="1AF2433F" w14:textId="77777777" w:rsidTr="00E02354">
        <w:trPr>
          <w:trHeight w:val="2780"/>
        </w:trPr>
        <w:tc>
          <w:tcPr>
            <w:tcW w:w="4945" w:type="dxa"/>
          </w:tcPr>
          <w:p w14:paraId="1639A442" w14:textId="77777777" w:rsidR="00E02354" w:rsidRDefault="00E02354">
            <w:r>
              <w:t>Identification</w:t>
            </w:r>
          </w:p>
        </w:tc>
        <w:tc>
          <w:tcPr>
            <w:tcW w:w="5130" w:type="dxa"/>
          </w:tcPr>
          <w:p w14:paraId="3C5F412F" w14:textId="77777777" w:rsidR="00E02354" w:rsidRDefault="00E02354">
            <w:r>
              <w:t>Form (elements of art and design principles)</w:t>
            </w:r>
          </w:p>
        </w:tc>
        <w:tc>
          <w:tcPr>
            <w:tcW w:w="4410" w:type="dxa"/>
          </w:tcPr>
          <w:p w14:paraId="2D546D4F" w14:textId="77777777" w:rsidR="00E02354" w:rsidRDefault="00E02354">
            <w:r>
              <w:t>Art-making process (materials and techniques)</w:t>
            </w:r>
          </w:p>
        </w:tc>
      </w:tr>
      <w:tr w:rsidR="008C7B32" w14:paraId="5532335E" w14:textId="77777777" w:rsidTr="00E02354">
        <w:trPr>
          <w:trHeight w:val="3140"/>
        </w:trPr>
        <w:tc>
          <w:tcPr>
            <w:tcW w:w="4945" w:type="dxa"/>
          </w:tcPr>
          <w:p w14:paraId="5B0A8FAB" w14:textId="77777777" w:rsidR="00E02354" w:rsidRDefault="00E02354">
            <w:r>
              <w:t>Content (subject/iconography)</w:t>
            </w:r>
          </w:p>
        </w:tc>
        <w:tc>
          <w:tcPr>
            <w:tcW w:w="5130" w:type="dxa"/>
          </w:tcPr>
          <w:p w14:paraId="3F366D69" w14:textId="77777777" w:rsidR="00E02354" w:rsidRDefault="008C7B32">
            <w:r w:rsidRPr="008C7B32">
              <w:rPr>
                <w:noProof/>
              </w:rPr>
              <w:drawing>
                <wp:inline distT="0" distB="0" distL="0" distR="0" wp14:anchorId="059FA440" wp14:editId="586CE22C">
                  <wp:extent cx="4119245" cy="2469296"/>
                  <wp:effectExtent l="0" t="0" r="0" b="7620"/>
                  <wp:docPr id="3" name="Picture 2" descr="Screen Shot 2015-08-16 at 11.13.01 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Screen Shot 2015-08-16 at 11.13.01 AM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16959" b="10000"/>
                          <a:stretch/>
                        </pic:blipFill>
                        <pic:spPr bwMode="auto">
                          <a:xfrm>
                            <a:off x="0" y="0"/>
                            <a:ext cx="4123955" cy="2472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</w:tcPr>
          <w:p w14:paraId="26102A44" w14:textId="77777777" w:rsidR="00E02354" w:rsidRDefault="00E02354" w:rsidP="00437B5A">
            <w:r>
              <w:t>Original context/audience</w:t>
            </w:r>
          </w:p>
        </w:tc>
      </w:tr>
      <w:tr w:rsidR="008C7B32" w14:paraId="16F62447" w14:textId="77777777" w:rsidTr="00E02354">
        <w:trPr>
          <w:trHeight w:val="3320"/>
        </w:trPr>
        <w:tc>
          <w:tcPr>
            <w:tcW w:w="4945" w:type="dxa"/>
          </w:tcPr>
          <w:p w14:paraId="01E96DA0" w14:textId="77777777" w:rsidR="00E02354" w:rsidRDefault="00E02354">
            <w:r>
              <w:t>Intended function/purpose</w:t>
            </w:r>
          </w:p>
        </w:tc>
        <w:tc>
          <w:tcPr>
            <w:tcW w:w="5130" w:type="dxa"/>
          </w:tcPr>
          <w:p w14:paraId="731F49BF" w14:textId="77777777" w:rsidR="00E02354" w:rsidRDefault="00E02354">
            <w:r>
              <w:t xml:space="preserve">Artistic innovation/convention                                                                                            </w:t>
            </w:r>
          </w:p>
        </w:tc>
        <w:tc>
          <w:tcPr>
            <w:tcW w:w="4410" w:type="dxa"/>
          </w:tcPr>
          <w:p w14:paraId="28770CC2" w14:textId="77777777" w:rsidR="00E02354" w:rsidRDefault="00E02354">
            <w:r>
              <w:t>Them</w:t>
            </w:r>
            <w:r w:rsidR="0017330D">
              <w:t>es:</w:t>
            </w:r>
          </w:p>
          <w:p w14:paraId="201F0679" w14:textId="77777777" w:rsidR="0017330D" w:rsidRDefault="0017330D"/>
          <w:p w14:paraId="26E01B26" w14:textId="77777777" w:rsidR="0017330D" w:rsidRDefault="0017330D"/>
          <w:p w14:paraId="23038526" w14:textId="77777777" w:rsidR="0017330D" w:rsidRPr="0017330D" w:rsidRDefault="0017330D">
            <w:pPr>
              <w:rPr>
                <w:color w:val="FF0000"/>
              </w:rPr>
            </w:pPr>
            <w:r w:rsidRPr="0017330D">
              <w:rPr>
                <w:color w:val="FF0000"/>
              </w:rPr>
              <w:t>Define:</w:t>
            </w:r>
          </w:p>
          <w:p w14:paraId="0B7843DB" w14:textId="1FCFF044" w:rsidR="0017330D" w:rsidRDefault="0017330D">
            <w:r>
              <w:t>Apadana-</w:t>
            </w:r>
          </w:p>
          <w:p w14:paraId="433581B8" w14:textId="77777777" w:rsidR="0017330D" w:rsidRDefault="0017330D">
            <w:r>
              <w:t>Hypostyle Hall-</w:t>
            </w:r>
          </w:p>
          <w:p w14:paraId="0B521F3A" w14:textId="77777777" w:rsidR="0017330D" w:rsidRDefault="0017330D">
            <w:r>
              <w:t>Tribute-</w:t>
            </w:r>
          </w:p>
          <w:p w14:paraId="2A85AC2D" w14:textId="77777777" w:rsidR="0017330D" w:rsidRDefault="0017330D">
            <w:r>
              <w:t>Persian Empire-</w:t>
            </w:r>
          </w:p>
          <w:p w14:paraId="125D0E31" w14:textId="22832B00" w:rsidR="0017330D" w:rsidRDefault="0017330D">
            <w:r>
              <w:t>facade</w:t>
            </w:r>
          </w:p>
        </w:tc>
      </w:tr>
    </w:tbl>
    <w:p w14:paraId="7BDA6D4A" w14:textId="77777777" w:rsidR="0012240A" w:rsidRDefault="0017330D"/>
    <w:sectPr w:rsidR="0012240A" w:rsidSect="00E0235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354"/>
    <w:rsid w:val="00086C5D"/>
    <w:rsid w:val="0017330D"/>
    <w:rsid w:val="002A3399"/>
    <w:rsid w:val="002B6BC9"/>
    <w:rsid w:val="00437B5A"/>
    <w:rsid w:val="006E045A"/>
    <w:rsid w:val="00771A2D"/>
    <w:rsid w:val="007A7D6A"/>
    <w:rsid w:val="008C4C2F"/>
    <w:rsid w:val="008C7B32"/>
    <w:rsid w:val="009658E0"/>
    <w:rsid w:val="00A11670"/>
    <w:rsid w:val="00BB43DF"/>
    <w:rsid w:val="00E02354"/>
    <w:rsid w:val="00F5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BC5E2"/>
  <w15:chartTrackingRefBased/>
  <w15:docId w15:val="{2A7FC497-F9AA-4923-B69A-93FD2400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2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Duval County Public Schools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Mcbride, Macy</dc:creator>
  <cp:keywords/>
  <dc:description/>
  <cp:lastModifiedBy>marina rogers</cp:lastModifiedBy>
  <cp:revision>2</cp:revision>
  <cp:lastPrinted>2015-11-04T12:52:00Z</cp:lastPrinted>
  <dcterms:created xsi:type="dcterms:W3CDTF">2020-09-30T14:44:00Z</dcterms:created>
  <dcterms:modified xsi:type="dcterms:W3CDTF">2020-09-30T14:44:00Z</dcterms:modified>
</cp:coreProperties>
</file>